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080F" w14:textId="77777777" w:rsidR="00223E02" w:rsidRPr="00223E02" w:rsidRDefault="00223E02" w:rsidP="00223E02">
      <w:pPr>
        <w:jc w:val="center"/>
        <w:rPr>
          <w:rFonts w:ascii="Times New Roman" w:hAnsi="Times New Roman" w:cs="Times New Roman"/>
          <w:lang w:val="en-US"/>
        </w:rPr>
      </w:pPr>
      <w:r w:rsidRPr="00223E02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>High Five Brief</w:t>
      </w:r>
    </w:p>
    <w:p w14:paraId="39091D16" w14:textId="77777777" w:rsidR="00223E02" w:rsidRPr="006A3417" w:rsidRDefault="00223E02" w:rsidP="00223E02">
      <w:pPr>
        <w:rPr>
          <w:rFonts w:ascii="Times New Roman" w:eastAsia="Times New Roman" w:hAnsi="Times New Roman" w:cs="Times New Roman"/>
          <w:i/>
          <w:lang w:val="en-US"/>
        </w:rPr>
      </w:pPr>
    </w:p>
    <w:p w14:paraId="2DADB594" w14:textId="1D09BAF2" w:rsidR="00223E02" w:rsidRPr="006A3417" w:rsidRDefault="00223E02" w:rsidP="00223E02">
      <w:pPr>
        <w:rPr>
          <w:rFonts w:cs="Times New Roman"/>
          <w:i/>
          <w:color w:val="000000"/>
          <w:sz w:val="22"/>
          <w:szCs w:val="22"/>
          <w:lang w:val="en-US"/>
        </w:rPr>
      </w:pPr>
      <w:r w:rsidRPr="006A3417">
        <w:rPr>
          <w:rFonts w:cs="Times New Roman"/>
          <w:i/>
          <w:color w:val="000000"/>
          <w:sz w:val="22"/>
          <w:szCs w:val="22"/>
          <w:lang w:val="en-US"/>
        </w:rPr>
        <w:t>We want to see your pick of the best five pieces of work from your country in the past few months</w:t>
      </w:r>
      <w:r w:rsidR="006A3417" w:rsidRPr="006A3417">
        <w:rPr>
          <w:rFonts w:cs="Times New Roman"/>
          <w:i/>
          <w:color w:val="000000"/>
          <w:sz w:val="22"/>
          <w:szCs w:val="22"/>
          <w:lang w:val="en-US"/>
        </w:rPr>
        <w:t>. It’s as simple as that</w:t>
      </w:r>
      <w:r w:rsidRPr="006A3417">
        <w:rPr>
          <w:rFonts w:cs="Times New Roman"/>
          <w:i/>
          <w:color w:val="000000"/>
          <w:sz w:val="22"/>
          <w:szCs w:val="22"/>
          <w:lang w:val="en-US"/>
        </w:rPr>
        <w:t>! We think the best way for LBB to really get the international advertising and marketing communities inspired by great local work is to get the local experts involved!</w:t>
      </w:r>
    </w:p>
    <w:p w14:paraId="344B6BA6" w14:textId="77777777" w:rsidR="003A6334" w:rsidRDefault="003A6334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19558A5E" w14:textId="77777777" w:rsidR="006A3417" w:rsidRDefault="006A3417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22A1BD3D" w14:textId="62357F93" w:rsidR="003A6334" w:rsidRPr="0030406A" w:rsidRDefault="003A6334" w:rsidP="003A6334">
      <w:pPr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</w:pPr>
      <w:r w:rsidRPr="0030406A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Please provide:</w:t>
      </w:r>
    </w:p>
    <w:p w14:paraId="6D4D5D33" w14:textId="77777777" w:rsidR="0030406A" w:rsidRPr="00223E02" w:rsidRDefault="0030406A" w:rsidP="003A63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D22FE2" w14:textId="7ADD2473" w:rsidR="003A6334" w:rsidRDefault="0030406A" w:rsidP="003A6334">
      <w:pPr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- A short</w:t>
      </w:r>
      <w:r w:rsidR="00286E15">
        <w:rPr>
          <w:rFonts w:cs="Times New Roman"/>
          <w:color w:val="000000"/>
          <w:sz w:val="22"/>
          <w:szCs w:val="22"/>
          <w:lang w:val="en-US"/>
        </w:rPr>
        <w:t xml:space="preserve"> first</w:t>
      </w:r>
      <w:r w:rsidR="003F6760">
        <w:rPr>
          <w:rFonts w:cs="Times New Roman"/>
          <w:color w:val="000000"/>
          <w:sz w:val="22"/>
          <w:szCs w:val="22"/>
          <w:lang w:val="en-US"/>
        </w:rPr>
        <w:t>-person</w:t>
      </w:r>
      <w:r>
        <w:rPr>
          <w:rFonts w:cs="Times New Roman"/>
          <w:color w:val="000000"/>
          <w:sz w:val="22"/>
          <w:szCs w:val="22"/>
          <w:lang w:val="en-US"/>
        </w:rPr>
        <w:t xml:space="preserve"> intro</w:t>
      </w:r>
      <w:r w:rsidR="003F6760">
        <w:rPr>
          <w:rFonts w:cs="Times New Roman"/>
          <w:color w:val="000000"/>
          <w:sz w:val="22"/>
          <w:szCs w:val="22"/>
          <w:lang w:val="en-US"/>
        </w:rPr>
        <w:t xml:space="preserve"> </w:t>
      </w:r>
      <w:r>
        <w:rPr>
          <w:rFonts w:cs="Times New Roman"/>
          <w:color w:val="000000"/>
          <w:sz w:val="22"/>
          <w:szCs w:val="22"/>
          <w:lang w:val="en-US"/>
        </w:rPr>
        <w:t>to</w:t>
      </w:r>
      <w:r w:rsidR="003A6334" w:rsidRPr="00223E02">
        <w:rPr>
          <w:rFonts w:cs="Times New Roman"/>
          <w:color w:val="000000"/>
          <w:sz w:val="22"/>
          <w:szCs w:val="22"/>
          <w:lang w:val="en-US"/>
        </w:rPr>
        <w:t xml:space="preserve"> th</w:t>
      </w:r>
      <w:bookmarkStart w:id="0" w:name="_GoBack"/>
      <w:bookmarkEnd w:id="0"/>
      <w:r w:rsidR="003A6334" w:rsidRPr="00223E02">
        <w:rPr>
          <w:rFonts w:cs="Times New Roman"/>
          <w:color w:val="000000"/>
          <w:sz w:val="22"/>
          <w:szCs w:val="22"/>
          <w:lang w:val="en-US"/>
        </w:rPr>
        <w:t>e article introducing the creative author and the selection of work you / they have chosen</w:t>
      </w:r>
      <w:r>
        <w:rPr>
          <w:rFonts w:cs="Times New Roman"/>
          <w:color w:val="000000"/>
          <w:sz w:val="22"/>
          <w:szCs w:val="22"/>
          <w:lang w:val="en-US"/>
        </w:rPr>
        <w:t xml:space="preserve">. This is a great opportunity to find a </w:t>
      </w:r>
      <w:r w:rsidRPr="0030406A">
        <w:rPr>
          <w:rFonts w:cs="Times New Roman"/>
          <w:b/>
          <w:color w:val="000000"/>
          <w:sz w:val="22"/>
          <w:szCs w:val="22"/>
          <w:lang w:val="en-US"/>
        </w:rPr>
        <w:t>common theme or link your choices</w:t>
      </w:r>
      <w:r>
        <w:rPr>
          <w:rFonts w:cs="Times New Roman"/>
          <w:color w:val="000000"/>
          <w:sz w:val="22"/>
          <w:szCs w:val="22"/>
          <w:lang w:val="en-US"/>
        </w:rPr>
        <w:t xml:space="preserve"> to entice readers in</w:t>
      </w:r>
    </w:p>
    <w:p w14:paraId="302188CC" w14:textId="77777777" w:rsidR="0030406A" w:rsidRPr="00223E02" w:rsidRDefault="0030406A" w:rsidP="003A633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C14B10" w14:textId="3D806FF6" w:rsidR="00C22987" w:rsidRDefault="003A6334" w:rsidP="00223E02">
      <w:pPr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- Any </w:t>
      </w:r>
      <w:r w:rsidR="00FB00B4">
        <w:rPr>
          <w:rFonts w:cs="Times New Roman"/>
          <w:b/>
          <w:color w:val="000000"/>
          <w:sz w:val="22"/>
          <w:szCs w:val="22"/>
          <w:lang w:val="en-US"/>
        </w:rPr>
        <w:t>agency &amp;</w:t>
      </w:r>
      <w:r w:rsidRPr="0030406A">
        <w:rPr>
          <w:rFonts w:cs="Times New Roman"/>
          <w:b/>
          <w:color w:val="000000"/>
          <w:sz w:val="22"/>
          <w:szCs w:val="22"/>
          <w:lang w:val="en-US"/>
        </w:rPr>
        <w:t xml:space="preserve"> production credits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for the works mentioned (this does not have to include individual people – just the </w:t>
      </w:r>
      <w:r w:rsidR="00FB00B4">
        <w:rPr>
          <w:rFonts w:cs="Times New Roman"/>
          <w:color w:val="000000"/>
          <w:sz w:val="22"/>
          <w:szCs w:val="22"/>
          <w:lang w:val="en-US"/>
        </w:rPr>
        <w:t xml:space="preserve">main </w:t>
      </w:r>
      <w:r w:rsidRPr="00223E02">
        <w:rPr>
          <w:rFonts w:cs="Times New Roman"/>
          <w:color w:val="000000"/>
          <w:sz w:val="22"/>
          <w:szCs w:val="22"/>
          <w:lang w:val="en-US"/>
        </w:rPr>
        <w:t>companies involved in its making)</w:t>
      </w:r>
    </w:p>
    <w:p w14:paraId="647C14EB" w14:textId="77777777" w:rsidR="0030406A" w:rsidRPr="0030406A" w:rsidRDefault="0030406A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7C1BA768" w14:textId="77777777" w:rsidR="00223E02" w:rsidRPr="00223E02" w:rsidRDefault="00223E02" w:rsidP="00223E02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98B4016" w14:textId="53399E55" w:rsidR="00223E02" w:rsidRPr="0030406A" w:rsidRDefault="001B1758" w:rsidP="00223E02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>There are a</w:t>
      </w:r>
      <w:r w:rsidR="00223E02"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 xml:space="preserve"> couple of rules</w:t>
      </w:r>
      <w:r w:rsidR="003A6334"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 xml:space="preserve"> to High Five…</w:t>
      </w:r>
      <w:r w:rsidR="00223E02" w:rsidRPr="0030406A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br/>
      </w:r>
    </w:p>
    <w:p w14:paraId="04AE6DE0" w14:textId="31BB4F63" w:rsidR="001B1758" w:rsidRPr="00C22987" w:rsidRDefault="001B1758" w:rsidP="001B175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FF0000"/>
          <w:sz w:val="22"/>
          <w:szCs w:val="22"/>
          <w:lang w:val="en-US"/>
        </w:rPr>
      </w:pPr>
      <w:r w:rsidRPr="00C22987">
        <w:rPr>
          <w:rFonts w:cs="Times New Roman"/>
          <w:color w:val="FF0000"/>
          <w:sz w:val="22"/>
          <w:szCs w:val="22"/>
          <w:lang w:val="en-US"/>
        </w:rPr>
        <w:t xml:space="preserve">Behind the scenes, we’ve got a very carefully worked out calendar for High Five so please make sure to </w:t>
      </w:r>
      <w:r w:rsidRPr="00C22987">
        <w:rPr>
          <w:rFonts w:cs="Times New Roman"/>
          <w:b/>
          <w:color w:val="FF0000"/>
          <w:sz w:val="22"/>
          <w:szCs w:val="22"/>
          <w:lang w:val="en-US"/>
        </w:rPr>
        <w:t>submit everything by the deadline</w:t>
      </w:r>
      <w:r w:rsidRPr="00C22987">
        <w:rPr>
          <w:rFonts w:cs="Times New Roman"/>
          <w:color w:val="FF0000"/>
          <w:sz w:val="22"/>
          <w:szCs w:val="22"/>
          <w:lang w:val="en-US"/>
        </w:rPr>
        <w:t xml:space="preserve">. If you won’t be able to make the </w:t>
      </w:r>
      <w:r w:rsidR="00125875" w:rsidRPr="00C22987">
        <w:rPr>
          <w:rFonts w:cs="Times New Roman"/>
          <w:color w:val="FF0000"/>
          <w:sz w:val="22"/>
          <w:szCs w:val="22"/>
          <w:lang w:val="en-US"/>
        </w:rPr>
        <w:t xml:space="preserve">deadline, please let us know </w:t>
      </w:r>
      <w:r w:rsidR="00125875" w:rsidRPr="00C22987">
        <w:rPr>
          <w:rFonts w:cs="Times New Roman"/>
          <w:b/>
          <w:color w:val="FF0000"/>
          <w:sz w:val="22"/>
          <w:szCs w:val="22"/>
          <w:u w:val="single"/>
          <w:lang w:val="en-US"/>
        </w:rPr>
        <w:t>seven days before.</w:t>
      </w:r>
    </w:p>
    <w:p w14:paraId="32B9EF03" w14:textId="77777777" w:rsidR="001B1758" w:rsidRDefault="001B1758" w:rsidP="001B1758">
      <w:pPr>
        <w:pStyle w:val="ListParagraph"/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63E0DD06" w14:textId="4A678D5B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Pick </w:t>
      </w:r>
      <w:r w:rsidRPr="00223E02">
        <w:rPr>
          <w:rFonts w:cs="Times New Roman"/>
          <w:b/>
          <w:bCs/>
          <w:color w:val="000000"/>
          <w:sz w:val="22"/>
          <w:szCs w:val="22"/>
          <w:lang w:val="en-US"/>
        </w:rPr>
        <w:t>FIVE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fantastic pieces of current / recent work from your local market that you think are great and the world should know about. Work should be current, released within the last </w:t>
      </w:r>
      <w:r w:rsidRPr="00223E02">
        <w:rPr>
          <w:rFonts w:cs="Times New Roman"/>
          <w:b/>
          <w:bCs/>
          <w:color w:val="000000"/>
          <w:sz w:val="22"/>
          <w:szCs w:val="22"/>
          <w:lang w:val="en-US"/>
        </w:rPr>
        <w:t>three months max</w:t>
      </w:r>
      <w:r w:rsidRPr="00223E02">
        <w:rPr>
          <w:rFonts w:cs="Times New Roman"/>
          <w:color w:val="000000"/>
          <w:sz w:val="22"/>
          <w:szCs w:val="22"/>
          <w:lang w:val="en-US"/>
        </w:rPr>
        <w:t>. It doesn’t have to be Grand Prix level - we are really looking for work that's exciting, entertaining and sheds a little bit of light on what's happening locally. If the work isn’t in English, please try your best to provide subtitled versions.</w:t>
      </w:r>
    </w:p>
    <w:p w14:paraId="624890BF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2607BDB2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You can include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one piece of work from your agency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but no more. This is about generosity of spirit and championing your local advertising / marketing community. And we promise, the more love you share, the more love you’ll get.</w:t>
      </w:r>
    </w:p>
    <w:p w14:paraId="692AB9FE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7AE2F0F6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For each piece of work that you pick, please give us an explanation about why you loved it. Try to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aim for a paragraph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(about a hundred words, though if you have more to say, go for it!)</w:t>
      </w:r>
    </w:p>
    <w:p w14:paraId="7BC55C43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5A769037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If it’s something that </w:t>
      </w:r>
      <w:r w:rsidRPr="00C22987">
        <w:rPr>
          <w:rFonts w:cs="Times New Roman"/>
          <w:color w:val="000000"/>
          <w:sz w:val="22"/>
          <w:szCs w:val="22"/>
          <w:lang w:val="en-US"/>
        </w:rPr>
        <w:t>has a particularly local insight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r w:rsidRPr="00223E02">
        <w:rPr>
          <w:rFonts w:cs="Times New Roman"/>
          <w:color w:val="000000"/>
          <w:sz w:val="22"/>
          <w:szCs w:val="22"/>
          <w:lang w:val="en-US"/>
        </w:rPr>
        <w:t>that international readers won’t understand, please incorporate that into your write up.</w:t>
      </w:r>
    </w:p>
    <w:p w14:paraId="136D0C0A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2EFD8B6E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You can share creative marketing work from any medium. We are guessing that most will be TVC / online films, but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don’t feel confined to this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. If it’s an interesting activation or digital campaign - or bit of innovation even - feel free to share. We know that these campaigns won’t always have video to go alongside it, so a photo and relevant links are fine. Also, equally,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don’t forget more traditional mediums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- a beautifully designed bit of outdoor or a phenomenally written radio spot are welcome too!</w:t>
      </w:r>
    </w:p>
    <w:p w14:paraId="1779214A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7D2D4EA3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Please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share links to work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and the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names of the companies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behind the work. </w:t>
      </w:r>
    </w:p>
    <w:p w14:paraId="764AF2A4" w14:textId="77777777" w:rsidR="003A6334" w:rsidRPr="00223E02" w:rsidRDefault="003A6334" w:rsidP="00223E02">
      <w:pPr>
        <w:spacing w:after="24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6E4F34B8" w14:textId="77777777" w:rsidR="00223E02" w:rsidRDefault="00223E02" w:rsidP="00223E02">
      <w:pPr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>Looking forward to hearing from you!</w:t>
      </w:r>
    </w:p>
    <w:p w14:paraId="643DFDF2" w14:textId="4F8C53AE" w:rsidR="00AC50F3" w:rsidRPr="00223E02" w:rsidRDefault="00AC50F3" w:rsidP="00223E02"/>
    <w:sectPr w:rsidR="00AC50F3" w:rsidRPr="00223E02" w:rsidSect="00696451"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409"/>
    <w:multiLevelType w:val="hybridMultilevel"/>
    <w:tmpl w:val="93F6B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3D7"/>
    <w:multiLevelType w:val="multilevel"/>
    <w:tmpl w:val="55261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4C00"/>
    <w:multiLevelType w:val="multilevel"/>
    <w:tmpl w:val="DAA6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81E"/>
    <w:multiLevelType w:val="multilevel"/>
    <w:tmpl w:val="25022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53C6F"/>
    <w:multiLevelType w:val="multilevel"/>
    <w:tmpl w:val="7DAE1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830B9"/>
    <w:multiLevelType w:val="multilevel"/>
    <w:tmpl w:val="054C96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011"/>
    <w:multiLevelType w:val="multilevel"/>
    <w:tmpl w:val="CF90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7785D"/>
    <w:multiLevelType w:val="multilevel"/>
    <w:tmpl w:val="9DDC7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65D15"/>
    <w:multiLevelType w:val="multilevel"/>
    <w:tmpl w:val="734E0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EE"/>
    <w:rsid w:val="000720B2"/>
    <w:rsid w:val="000963DF"/>
    <w:rsid w:val="00125875"/>
    <w:rsid w:val="00184E66"/>
    <w:rsid w:val="001B1758"/>
    <w:rsid w:val="00223E02"/>
    <w:rsid w:val="00286E15"/>
    <w:rsid w:val="00291A6B"/>
    <w:rsid w:val="002A7BD7"/>
    <w:rsid w:val="0030406A"/>
    <w:rsid w:val="00314340"/>
    <w:rsid w:val="00344D7D"/>
    <w:rsid w:val="00347957"/>
    <w:rsid w:val="003A353C"/>
    <w:rsid w:val="003A6334"/>
    <w:rsid w:val="003A75B9"/>
    <w:rsid w:val="003F6760"/>
    <w:rsid w:val="00413CF0"/>
    <w:rsid w:val="004427B1"/>
    <w:rsid w:val="00656EBB"/>
    <w:rsid w:val="00696451"/>
    <w:rsid w:val="006A3417"/>
    <w:rsid w:val="007E36E8"/>
    <w:rsid w:val="008450A6"/>
    <w:rsid w:val="00956D41"/>
    <w:rsid w:val="009D17D1"/>
    <w:rsid w:val="009D2808"/>
    <w:rsid w:val="00A1322B"/>
    <w:rsid w:val="00A15663"/>
    <w:rsid w:val="00AA77EE"/>
    <w:rsid w:val="00AB31EE"/>
    <w:rsid w:val="00AC50F3"/>
    <w:rsid w:val="00B73EEC"/>
    <w:rsid w:val="00C22987"/>
    <w:rsid w:val="00CA035F"/>
    <w:rsid w:val="00DE0303"/>
    <w:rsid w:val="00DE4401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8A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2FF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A1322B"/>
    <w:pPr>
      <w:spacing w:line="285" w:lineRule="atLeast"/>
    </w:pPr>
    <w:rPr>
      <w:rFonts w:ascii="Helvetica Neue" w:hAnsi="Helvetica Neue" w:cs="Times New Roman"/>
      <w:color w:val="1C95E0"/>
      <w:sz w:val="23"/>
      <w:szCs w:val="23"/>
      <w:lang w:val="en-US"/>
    </w:rPr>
  </w:style>
  <w:style w:type="character" w:customStyle="1" w:styleId="s1">
    <w:name w:val="s1"/>
    <w:basedOn w:val="DefaultParagraphFont"/>
    <w:rsid w:val="00A1322B"/>
    <w:rPr>
      <w:u w:val="single"/>
      <w:shd w:val="clear" w:color="auto" w:fill="000000"/>
    </w:rPr>
  </w:style>
  <w:style w:type="character" w:customStyle="1" w:styleId="s2">
    <w:name w:val="s2"/>
    <w:basedOn w:val="DefaultParagraphFont"/>
    <w:rsid w:val="00A1322B"/>
    <w:rPr>
      <w:rFonts w:ascii="Arial" w:hAnsi="Arial" w:cs="Arial" w:hint="default"/>
      <w:color w:val="23232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23E0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SK8qkY7qj6lUI7qVon0fM04cg==">AMUW2mW579KtFHyEc449uSOfHLUKrZwwmkvRTLhZ2PlCwNdHLUDayDGwopqCuctrG1kLoDMmzA9XuwYw3DHzr2uKkLEOyPfEsvBdj4yjCDLepcfP0TcHbi4=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Swinton</dc:creator>
  <cp:lastModifiedBy>Mr L Baines</cp:lastModifiedBy>
  <cp:revision>2</cp:revision>
  <dcterms:created xsi:type="dcterms:W3CDTF">2021-07-20T14:58:00Z</dcterms:created>
  <dcterms:modified xsi:type="dcterms:W3CDTF">2021-07-20T14:58:00Z</dcterms:modified>
</cp:coreProperties>
</file>